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39" w:rsidRDefault="006C20AA" w:rsidP="00A27902">
      <w:pPr>
        <w:pStyle w:val="Titel"/>
        <w:spacing w:after="0"/>
        <w:rPr>
          <w:noProof/>
          <w:sz w:val="28"/>
          <w:lang w:eastAsia="de-AT"/>
        </w:rPr>
      </w:pPr>
      <w:r w:rsidRPr="006C20AA">
        <w:rPr>
          <w:noProof/>
          <w:sz w:val="28"/>
          <w:lang w:eastAsia="de-AT"/>
        </w:rPr>
        <mc:AlternateContent>
          <mc:Choice Requires="wps">
            <w:drawing>
              <wp:anchor distT="0" distB="0" distL="114300" distR="114300" simplePos="0" relativeHeight="251659264" behindDoc="0" locked="0" layoutInCell="1" allowOverlap="1" wp14:editId="36B11C9B">
                <wp:simplePos x="0" y="0"/>
                <wp:positionH relativeFrom="column">
                  <wp:posOffset>-414020</wp:posOffset>
                </wp:positionH>
                <wp:positionV relativeFrom="paragraph">
                  <wp:posOffset>-629285</wp:posOffset>
                </wp:positionV>
                <wp:extent cx="733425" cy="7905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90575"/>
                        </a:xfrm>
                        <a:prstGeom prst="rect">
                          <a:avLst/>
                        </a:prstGeom>
                        <a:solidFill>
                          <a:srgbClr val="FFFFFF"/>
                        </a:solidFill>
                        <a:ln w="9525">
                          <a:noFill/>
                          <a:miter lim="800000"/>
                          <a:headEnd/>
                          <a:tailEnd/>
                        </a:ln>
                      </wps:spPr>
                      <wps:txbx>
                        <w:txbxContent>
                          <w:p w:rsidR="006C20AA" w:rsidRDefault="006C2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6pt;margin-top:-49.55pt;width:57.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OeIQIAABw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" stroked="f">
                <v:textbox>
                  <w:txbxContent>
                    <w:p w:rsidR="006C20AA" w:rsidRDefault="006C20AA"/>
                  </w:txbxContent>
                </v:textbox>
              </v:shape>
            </w:pict>
          </mc:Fallback>
        </mc:AlternateContent>
      </w:r>
      <w:r w:rsidR="007217B1">
        <w:rPr>
          <w:noProof/>
          <w:sz w:val="28"/>
          <w:lang w:eastAsia="de-AT"/>
        </w:rPr>
        <w:t>Informationsverpflichtung nach der DSGVO</w:t>
      </w:r>
    </w:p>
    <w:p w:rsidR="00F6086F" w:rsidRPr="00F6086F" w:rsidRDefault="00F6086F" w:rsidP="00F6086F">
      <w:pPr>
        <w:rPr>
          <w:lang w:val="de-AT" w:eastAsia="de-AT"/>
        </w:rPr>
      </w:pPr>
    </w:p>
    <w:p w:rsidR="00496E39" w:rsidRDefault="00D36604" w:rsidP="00496E39">
      <w:pPr>
        <w:pStyle w:val="Textkrper"/>
        <w:jc w:val="both"/>
        <w:rPr>
          <w:sz w:val="24"/>
        </w:rPr>
      </w:pPr>
      <w:r w:rsidRPr="00D36604">
        <w:rPr>
          <w:sz w:val="24"/>
        </w:rPr>
        <w:t>Der Verein  IG Kaufleute Einkaufsstraße  informiert Sie als Mitglied:</w:t>
      </w:r>
    </w:p>
    <w:p w:rsidR="00D36604" w:rsidRDefault="00D36604" w:rsidP="00496E39">
      <w:pPr>
        <w:pStyle w:val="Textkrper"/>
        <w:jc w:val="both"/>
        <w:rPr>
          <w:sz w:val="24"/>
        </w:rPr>
      </w:pPr>
    </w:p>
    <w:p w:rsidR="00496E39" w:rsidRDefault="007217B1" w:rsidP="00496E39">
      <w:pPr>
        <w:pStyle w:val="Textkrper"/>
        <w:jc w:val="both"/>
        <w:rPr>
          <w:sz w:val="22"/>
          <w:szCs w:val="22"/>
        </w:rPr>
      </w:pPr>
      <w:r>
        <w:rPr>
          <w:sz w:val="22"/>
          <w:szCs w:val="22"/>
        </w:rPr>
        <w:t>Die folgenden, von Ihnen bereitgestellten Daten sind zur Vertragserfüllung bzw. zur Durchführung vertraglicher Maßnahmen erforderlich. Ohne diese Daten können wir den Vertrag mit Ihnen nicht abschließen bzw. erfüllen.</w:t>
      </w:r>
    </w:p>
    <w:p w:rsidR="007217B1" w:rsidRDefault="007217B1" w:rsidP="00496E39">
      <w:pPr>
        <w:pStyle w:val="Textkrper"/>
        <w:jc w:val="both"/>
        <w:rPr>
          <w:sz w:val="22"/>
          <w:szCs w:val="22"/>
        </w:rPr>
      </w:pPr>
    </w:p>
    <w:p w:rsidR="007217B1" w:rsidRDefault="007217B1" w:rsidP="00F6086F">
      <w:pPr>
        <w:pStyle w:val="Textkrper"/>
        <w:jc w:val="both"/>
        <w:rPr>
          <w:sz w:val="22"/>
          <w:szCs w:val="22"/>
        </w:rPr>
      </w:pPr>
      <w:r>
        <w:rPr>
          <w:sz w:val="22"/>
          <w:szCs w:val="22"/>
        </w:rPr>
        <w:t>Sie haben mit Ihrer Mitgliedserklärung zu unserem Einkaufsstra</w:t>
      </w:r>
      <w:r w:rsidR="00D36604">
        <w:rPr>
          <w:sz w:val="22"/>
          <w:szCs w:val="22"/>
        </w:rPr>
        <w:t>ß</w:t>
      </w:r>
      <w:r>
        <w:rPr>
          <w:sz w:val="22"/>
          <w:szCs w:val="22"/>
        </w:rPr>
        <w:t>enverein bzw. im Verlauf der Mitgliedschaft folgende Daten bekanntgegeben:</w:t>
      </w:r>
    </w:p>
    <w:p w:rsidR="007217B1" w:rsidRDefault="007217B1" w:rsidP="007217B1">
      <w:pPr>
        <w:pStyle w:val="Textkrper"/>
        <w:ind w:left="708"/>
        <w:jc w:val="both"/>
        <w:rPr>
          <w:sz w:val="22"/>
          <w:szCs w:val="22"/>
        </w:rPr>
      </w:pPr>
    </w:p>
    <w:p w:rsidR="007217B1" w:rsidRPr="00F6086F" w:rsidRDefault="00F6086F" w:rsidP="00F6086F">
      <w:pPr>
        <w:pStyle w:val="Textkrper"/>
        <w:ind w:left="284"/>
        <w:jc w:val="both"/>
        <w:rPr>
          <w:i/>
          <w:sz w:val="22"/>
          <w:szCs w:val="22"/>
        </w:rPr>
      </w:pPr>
      <w:r w:rsidRPr="00F6086F">
        <w:rPr>
          <w:i/>
          <w:sz w:val="22"/>
          <w:szCs w:val="22"/>
        </w:rPr>
        <w:t xml:space="preserve">Daten des </w:t>
      </w:r>
      <w:r w:rsidR="007217B1" w:rsidRPr="00F6086F">
        <w:rPr>
          <w:i/>
          <w:sz w:val="22"/>
          <w:szCs w:val="22"/>
        </w:rPr>
        <w:t>Unternehmen</w:t>
      </w:r>
      <w:r w:rsidRPr="00F6086F">
        <w:rPr>
          <w:i/>
          <w:sz w:val="22"/>
          <w:szCs w:val="22"/>
        </w:rPr>
        <w:t>s</w:t>
      </w:r>
      <w:r w:rsidR="007217B1" w:rsidRPr="00F6086F">
        <w:rPr>
          <w:i/>
          <w:sz w:val="22"/>
          <w:szCs w:val="22"/>
        </w:rPr>
        <w:t xml:space="preserve"> (Name, Adresse, Telefonnummer, Emailadresse, Bankdaten)</w:t>
      </w:r>
    </w:p>
    <w:p w:rsidR="007217B1" w:rsidRPr="00F6086F" w:rsidRDefault="00F6086F" w:rsidP="00F6086F">
      <w:pPr>
        <w:pStyle w:val="Textkrper"/>
        <w:ind w:left="284"/>
        <w:jc w:val="both"/>
        <w:rPr>
          <w:i/>
          <w:sz w:val="22"/>
          <w:szCs w:val="22"/>
        </w:rPr>
      </w:pPr>
      <w:r w:rsidRPr="00F6086F">
        <w:rPr>
          <w:i/>
          <w:sz w:val="22"/>
          <w:szCs w:val="22"/>
        </w:rPr>
        <w:t xml:space="preserve">Daten der </w:t>
      </w:r>
      <w:r w:rsidR="007217B1" w:rsidRPr="00F6086F">
        <w:rPr>
          <w:i/>
          <w:sz w:val="22"/>
          <w:szCs w:val="22"/>
        </w:rPr>
        <w:t>Kontaktperson (Name, Telefonnummer</w:t>
      </w:r>
      <w:r w:rsidRPr="00F6086F">
        <w:rPr>
          <w:i/>
          <w:sz w:val="22"/>
          <w:szCs w:val="22"/>
        </w:rPr>
        <w:t>,</w:t>
      </w:r>
      <w:r w:rsidR="007217B1" w:rsidRPr="00F6086F">
        <w:rPr>
          <w:i/>
          <w:sz w:val="22"/>
          <w:szCs w:val="22"/>
        </w:rPr>
        <w:t xml:space="preserve"> Emailadresse)</w:t>
      </w:r>
    </w:p>
    <w:p w:rsidR="007217B1" w:rsidRDefault="007217B1" w:rsidP="00496E39">
      <w:pPr>
        <w:pStyle w:val="Textkrper"/>
        <w:jc w:val="both"/>
        <w:rPr>
          <w:sz w:val="22"/>
          <w:szCs w:val="22"/>
        </w:rPr>
      </w:pPr>
    </w:p>
    <w:p w:rsidR="007217B1" w:rsidRDefault="007217B1" w:rsidP="00D36604">
      <w:pPr>
        <w:pStyle w:val="Textkrper"/>
        <w:jc w:val="both"/>
        <w:rPr>
          <w:sz w:val="22"/>
          <w:szCs w:val="22"/>
        </w:rPr>
      </w:pPr>
      <w:r>
        <w:rPr>
          <w:sz w:val="22"/>
          <w:szCs w:val="22"/>
        </w:rPr>
        <w:t xml:space="preserve">Wir speichern </w:t>
      </w:r>
      <w:r w:rsidR="00F6086F">
        <w:rPr>
          <w:sz w:val="22"/>
          <w:szCs w:val="22"/>
        </w:rPr>
        <w:t>diese</w:t>
      </w:r>
      <w:r>
        <w:rPr>
          <w:sz w:val="22"/>
          <w:szCs w:val="22"/>
        </w:rPr>
        <w:t xml:space="preserve"> Daten für die Dauer Ihrer Mitgliedschaft. </w:t>
      </w:r>
      <w:r w:rsidR="00D36604" w:rsidRPr="00D36604">
        <w:rPr>
          <w:sz w:val="22"/>
          <w:szCs w:val="22"/>
        </w:rPr>
        <w:t>Nach Beendigung der Mit</w:t>
      </w:r>
      <w:r w:rsidR="00E759A9">
        <w:rPr>
          <w:sz w:val="22"/>
          <w:szCs w:val="22"/>
        </w:rPr>
        <w:t xml:space="preserve">gliedschaft werden alle Daten - </w:t>
      </w:r>
      <w:r w:rsidR="00D36604" w:rsidRPr="00D36604">
        <w:rPr>
          <w:sz w:val="22"/>
          <w:szCs w:val="22"/>
        </w:rPr>
        <w:t>soweit kein Rückstand an Zahlungen (offener Mitgliedsbeitrag, Teilbeträge hiervon, sonstige berechtigte Forderungen des Vereins) seitens des Mitglieds besteht</w:t>
      </w:r>
      <w:r w:rsidR="00701883">
        <w:rPr>
          <w:sz w:val="22"/>
          <w:szCs w:val="22"/>
        </w:rPr>
        <w:t>,</w:t>
      </w:r>
      <w:r w:rsidR="00D36604" w:rsidRPr="00D36604">
        <w:rPr>
          <w:sz w:val="22"/>
          <w:szCs w:val="22"/>
        </w:rPr>
        <w:t xml:space="preserve"> und die Daten auch nicht zur Geltendmachung, Ausübung oder Vermeidung von Rechtsansprüchen</w:t>
      </w:r>
      <w:r w:rsidR="00E759A9">
        <w:rPr>
          <w:sz w:val="22"/>
          <w:szCs w:val="22"/>
        </w:rPr>
        <w:t xml:space="preserve"> des Vereins benötigt werden - </w:t>
      </w:r>
      <w:r w:rsidR="00D36604" w:rsidRPr="00D36604">
        <w:rPr>
          <w:sz w:val="22"/>
          <w:szCs w:val="22"/>
        </w:rPr>
        <w:t>nach Ablauf eines Jahres nach Austritt</w:t>
      </w:r>
      <w:r w:rsidR="00701883">
        <w:rPr>
          <w:sz w:val="22"/>
          <w:szCs w:val="22"/>
        </w:rPr>
        <w:t>,</w:t>
      </w:r>
      <w:r w:rsidR="00D36604" w:rsidRPr="00D36604">
        <w:rPr>
          <w:sz w:val="22"/>
          <w:szCs w:val="22"/>
        </w:rPr>
        <w:t xml:space="preserve"> gelöscht. Diese Frist dient dem Vereinszweck und soll sicherstellen, dass die Abwicklung des Vertrages mit dem Mitglied und die damit zusammenhängenden Aufgaben gewährleistet </w:t>
      </w:r>
      <w:r w:rsidR="00701883" w:rsidRPr="00D36604">
        <w:rPr>
          <w:sz w:val="22"/>
          <w:szCs w:val="22"/>
        </w:rPr>
        <w:t>sind</w:t>
      </w:r>
      <w:r w:rsidR="00D36604" w:rsidRPr="00D36604">
        <w:rPr>
          <w:sz w:val="22"/>
          <w:szCs w:val="22"/>
        </w:rPr>
        <w:t>. Im Falle des Bestehens offener Forderungen zum Zeitpunkt des Austritts beginnt der Fristablauf mit dem Zeitpunkt des Begleichens der offenen Zahlungen. Auf die einjährige Frist wird in der oben geschilderten Datenschutzerklärung gesondert hingewiesen.</w:t>
      </w:r>
      <w:r w:rsidR="00D36604">
        <w:rPr>
          <w:sz w:val="22"/>
          <w:szCs w:val="22"/>
        </w:rPr>
        <w:t xml:space="preserve"> </w:t>
      </w:r>
      <w:r w:rsidR="00D36604" w:rsidRPr="00D36604">
        <w:rPr>
          <w:sz w:val="22"/>
          <w:szCs w:val="22"/>
        </w:rPr>
        <w:t>Daten/Datensätze, die zur Erfüllung der gesetzlichen Anforderungen (z.B. Buchführung) benötigt werden, bleiben für die in den Materiengesetzen normierte Aufbewahrungsdauer gespeichert und werden anschließend gelöscht.</w:t>
      </w:r>
    </w:p>
    <w:p w:rsidR="007217B1" w:rsidRDefault="007217B1" w:rsidP="00496E39">
      <w:pPr>
        <w:pStyle w:val="Textkrper"/>
        <w:jc w:val="both"/>
        <w:rPr>
          <w:sz w:val="22"/>
          <w:szCs w:val="22"/>
        </w:rPr>
      </w:pPr>
    </w:p>
    <w:p w:rsidR="007217B1" w:rsidRDefault="007217B1" w:rsidP="00496E39">
      <w:pPr>
        <w:pStyle w:val="Textkrper"/>
        <w:jc w:val="both"/>
        <w:rPr>
          <w:sz w:val="22"/>
          <w:szCs w:val="22"/>
        </w:rPr>
      </w:pPr>
      <w:r>
        <w:rPr>
          <w:sz w:val="22"/>
          <w:szCs w:val="22"/>
        </w:rPr>
        <w:t xml:space="preserve">Für unsere Datenverarbeitung ziehen wir auch Auftragsverarbeiter heran mit denen wir Vereinbarungen </w:t>
      </w:r>
      <w:r w:rsidR="00F6086F">
        <w:rPr>
          <w:sz w:val="22"/>
          <w:szCs w:val="22"/>
        </w:rPr>
        <w:t>im S</w:t>
      </w:r>
      <w:r>
        <w:rPr>
          <w:sz w:val="22"/>
          <w:szCs w:val="22"/>
        </w:rPr>
        <w:t>inne der DSGVO abgeschlossen haben.</w:t>
      </w:r>
    </w:p>
    <w:p w:rsidR="007217B1" w:rsidRDefault="007217B1" w:rsidP="00496E39">
      <w:pPr>
        <w:pStyle w:val="Textkrper"/>
        <w:jc w:val="both"/>
        <w:rPr>
          <w:sz w:val="22"/>
          <w:szCs w:val="22"/>
        </w:rPr>
      </w:pPr>
    </w:p>
    <w:p w:rsidR="007217B1" w:rsidRDefault="00F6086F" w:rsidP="00496E39">
      <w:pPr>
        <w:pStyle w:val="Textkrper"/>
        <w:jc w:val="both"/>
        <w:rPr>
          <w:sz w:val="22"/>
          <w:szCs w:val="22"/>
        </w:rPr>
      </w:pPr>
      <w:r>
        <w:rPr>
          <w:sz w:val="22"/>
          <w:szCs w:val="22"/>
        </w:rPr>
        <w:t xml:space="preserve">Wir geben Ihre Daten auch an folgende </w:t>
      </w:r>
      <w:proofErr w:type="spellStart"/>
      <w:r>
        <w:rPr>
          <w:sz w:val="22"/>
          <w:szCs w:val="22"/>
        </w:rPr>
        <w:t>Empfänger</w:t>
      </w:r>
      <w:r w:rsidR="00701883">
        <w:rPr>
          <w:sz w:val="22"/>
          <w:szCs w:val="22"/>
        </w:rPr>
        <w:t>Innen</w:t>
      </w:r>
      <w:proofErr w:type="spellEnd"/>
      <w:r>
        <w:rPr>
          <w:sz w:val="22"/>
          <w:szCs w:val="22"/>
        </w:rPr>
        <w:t xml:space="preserve"> weiter:</w:t>
      </w:r>
    </w:p>
    <w:p w:rsidR="00F6086F" w:rsidRDefault="00F6086F" w:rsidP="00F6086F">
      <w:pPr>
        <w:pStyle w:val="Textkrper"/>
        <w:ind w:left="284"/>
        <w:jc w:val="both"/>
        <w:rPr>
          <w:i/>
          <w:sz w:val="22"/>
          <w:szCs w:val="22"/>
        </w:rPr>
      </w:pPr>
    </w:p>
    <w:p w:rsidR="005667BE" w:rsidRDefault="005667BE" w:rsidP="00F6086F">
      <w:pPr>
        <w:pStyle w:val="Textkrper"/>
        <w:ind w:left="284"/>
        <w:jc w:val="both"/>
        <w:rPr>
          <w:i/>
          <w:sz w:val="22"/>
          <w:szCs w:val="22"/>
        </w:rPr>
      </w:pPr>
    </w:p>
    <w:p w:rsidR="005667BE" w:rsidRPr="00F6086F" w:rsidRDefault="005667BE" w:rsidP="00F6086F">
      <w:pPr>
        <w:pStyle w:val="Textkrper"/>
        <w:ind w:left="284"/>
        <w:jc w:val="both"/>
        <w:rPr>
          <w:i/>
          <w:sz w:val="22"/>
          <w:szCs w:val="22"/>
        </w:rPr>
      </w:pPr>
      <w:r>
        <w:rPr>
          <w:i/>
          <w:sz w:val="22"/>
          <w:szCs w:val="22"/>
        </w:rPr>
        <w:t>………………………………………………………………………………………………</w:t>
      </w:r>
    </w:p>
    <w:p w:rsidR="007217B1" w:rsidRDefault="007217B1" w:rsidP="00496E39">
      <w:pPr>
        <w:pStyle w:val="Textkrper"/>
        <w:jc w:val="both"/>
        <w:rPr>
          <w:sz w:val="22"/>
          <w:szCs w:val="22"/>
        </w:rPr>
      </w:pPr>
    </w:p>
    <w:p w:rsidR="007217B1" w:rsidRDefault="00F6086F" w:rsidP="00496E39">
      <w:pPr>
        <w:pStyle w:val="Textkrper"/>
        <w:jc w:val="both"/>
        <w:rPr>
          <w:sz w:val="22"/>
          <w:szCs w:val="22"/>
        </w:rPr>
      </w:pPr>
      <w:r>
        <w:rPr>
          <w:sz w:val="22"/>
          <w:szCs w:val="22"/>
        </w:rPr>
        <w:t>Sie erreichen uns unter den folgenden Kontaktdaten</w:t>
      </w:r>
    </w:p>
    <w:p w:rsidR="005667BE" w:rsidRDefault="00F6086F" w:rsidP="005667BE">
      <w:pPr>
        <w:pStyle w:val="Textkrper"/>
        <w:ind w:left="284"/>
        <w:jc w:val="both"/>
        <w:rPr>
          <w:i/>
          <w:sz w:val="22"/>
          <w:szCs w:val="22"/>
        </w:rPr>
      </w:pPr>
      <w:r w:rsidRPr="00F6086F">
        <w:rPr>
          <w:i/>
          <w:sz w:val="22"/>
          <w:szCs w:val="22"/>
        </w:rPr>
        <w:t xml:space="preserve">Verein </w:t>
      </w:r>
    </w:p>
    <w:p w:rsidR="00F6086F" w:rsidRPr="00F6086F" w:rsidRDefault="00F6086F" w:rsidP="00F6086F">
      <w:pPr>
        <w:pStyle w:val="Textkrper"/>
        <w:ind w:left="284"/>
        <w:jc w:val="both"/>
        <w:rPr>
          <w:i/>
          <w:sz w:val="22"/>
          <w:szCs w:val="22"/>
        </w:rPr>
      </w:pPr>
    </w:p>
    <w:p w:rsidR="007217B1" w:rsidRDefault="007217B1" w:rsidP="00496E39">
      <w:pPr>
        <w:pStyle w:val="Textkrper"/>
        <w:jc w:val="both"/>
        <w:rPr>
          <w:sz w:val="22"/>
          <w:szCs w:val="22"/>
        </w:rPr>
      </w:pPr>
    </w:p>
    <w:p w:rsidR="005667BE" w:rsidRDefault="005667BE" w:rsidP="00496E39">
      <w:pPr>
        <w:pStyle w:val="Textkrper"/>
        <w:jc w:val="both"/>
        <w:rPr>
          <w:sz w:val="22"/>
          <w:szCs w:val="22"/>
        </w:rPr>
      </w:pPr>
    </w:p>
    <w:p w:rsidR="005667BE" w:rsidRDefault="005667BE" w:rsidP="00496E39">
      <w:pPr>
        <w:pStyle w:val="Textkrper"/>
        <w:jc w:val="both"/>
        <w:rPr>
          <w:sz w:val="22"/>
          <w:szCs w:val="22"/>
        </w:rPr>
      </w:pPr>
    </w:p>
    <w:p w:rsidR="007217B1" w:rsidRDefault="00F6086F" w:rsidP="00496E39">
      <w:pPr>
        <w:pStyle w:val="Textkrper"/>
        <w:jc w:val="both"/>
        <w:rPr>
          <w:sz w:val="22"/>
          <w:szCs w:val="22"/>
        </w:rPr>
      </w:pPr>
      <w:r>
        <w:rPr>
          <w:sz w:val="22"/>
          <w:szCs w:val="22"/>
        </w:rPr>
        <w:t>Rechtsbehelfsbelehrung:</w:t>
      </w:r>
    </w:p>
    <w:p w:rsidR="00F6086F" w:rsidRDefault="00F6086F" w:rsidP="00496E39">
      <w:pPr>
        <w:pStyle w:val="Textkrper"/>
        <w:jc w:val="both"/>
        <w:rPr>
          <w:sz w:val="22"/>
          <w:szCs w:val="22"/>
        </w:rPr>
      </w:pPr>
      <w:r>
        <w:rPr>
          <w:sz w:val="22"/>
          <w:szCs w:val="22"/>
        </w:rPr>
        <w:t>Ihnen stehen grundsätzlich die Rechte auf Auskunft, Berichtigung, Löschung</w:t>
      </w:r>
      <w:r w:rsidR="00B1454C">
        <w:rPr>
          <w:sz w:val="22"/>
          <w:szCs w:val="22"/>
        </w:rPr>
        <w:t>,</w:t>
      </w:r>
      <w:r>
        <w:rPr>
          <w:sz w:val="22"/>
          <w:szCs w:val="22"/>
        </w:rPr>
        <w:t xml:space="preserve"> Einschränkung</w:t>
      </w:r>
      <w:r w:rsidR="00B1454C">
        <w:rPr>
          <w:sz w:val="22"/>
          <w:szCs w:val="22"/>
        </w:rPr>
        <w:t>,</w:t>
      </w:r>
      <w:r>
        <w:rPr>
          <w:sz w:val="22"/>
          <w:szCs w:val="22"/>
        </w:rPr>
        <w:t xml:space="preserve"> Datenübertragbarkeit und Widers</w:t>
      </w:r>
      <w:r w:rsidR="00B1454C">
        <w:rPr>
          <w:sz w:val="22"/>
          <w:szCs w:val="22"/>
        </w:rPr>
        <w:t>p</w:t>
      </w:r>
      <w:r>
        <w:rPr>
          <w:sz w:val="22"/>
          <w:szCs w:val="22"/>
        </w:rPr>
        <w:t xml:space="preserve">ruch zu. Dafür wenden Sie sich an </w:t>
      </w:r>
      <w:r w:rsidR="00CF2261">
        <w:rPr>
          <w:sz w:val="22"/>
          <w:szCs w:val="22"/>
        </w:rPr>
        <w:t>die o.a. Kontaktadresse</w:t>
      </w:r>
      <w:r>
        <w:rPr>
          <w:sz w:val="22"/>
          <w:szCs w:val="22"/>
        </w:rPr>
        <w:t>.</w:t>
      </w:r>
      <w:r w:rsidR="00B1454C">
        <w:rPr>
          <w:sz w:val="22"/>
          <w:szCs w:val="22"/>
        </w:rPr>
        <w:t xml:space="preserve"> </w:t>
      </w:r>
      <w:r>
        <w:rPr>
          <w:sz w:val="22"/>
          <w:szCs w:val="22"/>
        </w:rPr>
        <w:t xml:space="preserve">Wenn Sie glauben, dass die Verarbeitung Ihrer Daten gegen das Datenschutzgesetz verstößt </w:t>
      </w:r>
      <w:r w:rsidR="00701883">
        <w:rPr>
          <w:sz w:val="22"/>
          <w:szCs w:val="22"/>
        </w:rPr>
        <w:t>oder Ihre Datenschutzrechte</w:t>
      </w:r>
      <w:bookmarkStart w:id="0" w:name="_GoBack"/>
      <w:bookmarkEnd w:id="0"/>
      <w:r>
        <w:rPr>
          <w:sz w:val="22"/>
          <w:szCs w:val="22"/>
        </w:rPr>
        <w:t xml:space="preserve"> sonst in einer Weise verletzt worden sind, können Sie bei der Aufsichtsbehörde </w:t>
      </w:r>
      <w:r w:rsidR="00B1454C">
        <w:rPr>
          <w:sz w:val="22"/>
          <w:szCs w:val="22"/>
        </w:rPr>
        <w:t>Beschwerde einlegen</w:t>
      </w:r>
      <w:r>
        <w:rPr>
          <w:sz w:val="22"/>
          <w:szCs w:val="22"/>
        </w:rPr>
        <w:t xml:space="preserve">. In Österreich ist </w:t>
      </w:r>
      <w:r w:rsidR="00B1454C">
        <w:rPr>
          <w:sz w:val="22"/>
          <w:szCs w:val="22"/>
        </w:rPr>
        <w:t xml:space="preserve">dies </w:t>
      </w:r>
      <w:r>
        <w:rPr>
          <w:sz w:val="22"/>
          <w:szCs w:val="22"/>
        </w:rPr>
        <w:t>die Datenschutzbehörde.</w:t>
      </w:r>
    </w:p>
    <w:p w:rsidR="00D36604" w:rsidRDefault="00D36604" w:rsidP="00496E39">
      <w:pPr>
        <w:pStyle w:val="Textkrper"/>
        <w:jc w:val="both"/>
        <w:rPr>
          <w:sz w:val="22"/>
          <w:szCs w:val="22"/>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496E39" w:rsidRPr="00C671DD" w:rsidTr="00C77DA7">
        <w:trPr>
          <w:trHeight w:val="731"/>
          <w:jc w:val="center"/>
        </w:trPr>
        <w:tc>
          <w:tcPr>
            <w:tcW w:w="4190" w:type="dxa"/>
            <w:tcBorders>
              <w:bottom w:val="single" w:sz="4" w:space="0" w:color="auto"/>
            </w:tcBorders>
          </w:tcPr>
          <w:p w:rsidR="00496E39" w:rsidRPr="00C671DD" w:rsidRDefault="00496E39" w:rsidP="00C77DA7">
            <w:pPr>
              <w:rPr>
                <w:i/>
              </w:rPr>
            </w:pPr>
          </w:p>
          <w:p w:rsidR="00496E39" w:rsidRPr="00C671DD" w:rsidRDefault="00496E39" w:rsidP="00C77DA7">
            <w:pPr>
              <w:jc w:val="center"/>
              <w:rPr>
                <w:i/>
              </w:rPr>
            </w:pPr>
          </w:p>
        </w:tc>
        <w:tc>
          <w:tcPr>
            <w:tcW w:w="725" w:type="dxa"/>
          </w:tcPr>
          <w:p w:rsidR="00496E39" w:rsidRDefault="00496E39" w:rsidP="00C77DA7"/>
          <w:p w:rsidR="00496E39" w:rsidRPr="00C671DD" w:rsidRDefault="00496E39" w:rsidP="00C77DA7">
            <w:pPr>
              <w:jc w:val="center"/>
              <w:rPr>
                <w:i/>
              </w:rPr>
            </w:pPr>
          </w:p>
        </w:tc>
        <w:tc>
          <w:tcPr>
            <w:tcW w:w="4299" w:type="dxa"/>
            <w:tcBorders>
              <w:bottom w:val="single" w:sz="4" w:space="0" w:color="auto"/>
            </w:tcBorders>
          </w:tcPr>
          <w:p w:rsidR="00496E39" w:rsidRPr="00C671DD" w:rsidRDefault="00496E39" w:rsidP="00C77DA7">
            <w:pPr>
              <w:jc w:val="center"/>
              <w:rPr>
                <w:i/>
              </w:rPr>
            </w:pPr>
          </w:p>
        </w:tc>
      </w:tr>
      <w:tr w:rsidR="00496E39" w:rsidRPr="00C671DD" w:rsidTr="00C77DA7">
        <w:trPr>
          <w:trHeight w:val="83"/>
          <w:jc w:val="center"/>
        </w:trPr>
        <w:tc>
          <w:tcPr>
            <w:tcW w:w="4190" w:type="dxa"/>
            <w:tcBorders>
              <w:top w:val="single" w:sz="4" w:space="0" w:color="auto"/>
            </w:tcBorders>
          </w:tcPr>
          <w:p w:rsidR="00496E39" w:rsidRPr="00F92877" w:rsidRDefault="00496E39" w:rsidP="00C77DA7">
            <w:pPr>
              <w:jc w:val="center"/>
              <w:rPr>
                <w:lang w:val="de-AT"/>
              </w:rPr>
            </w:pPr>
            <w:r>
              <w:rPr>
                <w:b/>
                <w:lang w:val="de-AT"/>
              </w:rPr>
              <w:t>Ort, Datum</w:t>
            </w:r>
          </w:p>
          <w:p w:rsidR="00496E39" w:rsidRPr="00B75776" w:rsidRDefault="00496E39" w:rsidP="00C77DA7"/>
        </w:tc>
        <w:tc>
          <w:tcPr>
            <w:tcW w:w="725" w:type="dxa"/>
          </w:tcPr>
          <w:p w:rsidR="00496E39" w:rsidRPr="00C671DD" w:rsidRDefault="00496E39" w:rsidP="00C77DA7"/>
        </w:tc>
        <w:tc>
          <w:tcPr>
            <w:tcW w:w="4299" w:type="dxa"/>
            <w:tcBorders>
              <w:top w:val="single" w:sz="4" w:space="0" w:color="auto"/>
            </w:tcBorders>
          </w:tcPr>
          <w:p w:rsidR="00496E39" w:rsidRPr="00F92877" w:rsidRDefault="00496E39" w:rsidP="00C77DA7">
            <w:pPr>
              <w:jc w:val="center"/>
              <w:rPr>
                <w:lang w:val="de-AT"/>
              </w:rPr>
            </w:pPr>
            <w:r>
              <w:rPr>
                <w:b/>
                <w:lang w:val="de-AT"/>
              </w:rPr>
              <w:t>Unterschrift des Verpflichteten</w:t>
            </w:r>
          </w:p>
          <w:p w:rsidR="00496E39" w:rsidRPr="00C671DD" w:rsidRDefault="00496E39" w:rsidP="00C77DA7">
            <w:pPr>
              <w:jc w:val="center"/>
            </w:pPr>
          </w:p>
        </w:tc>
      </w:tr>
    </w:tbl>
    <w:p w:rsidR="00496E39" w:rsidRDefault="00496E39" w:rsidP="005667BE">
      <w:pPr>
        <w:pStyle w:val="Textkrper"/>
        <w:jc w:val="both"/>
        <w:rPr>
          <w:sz w:val="22"/>
          <w:szCs w:val="22"/>
        </w:rPr>
      </w:pPr>
    </w:p>
    <w:sectPr w:rsidR="00496E39" w:rsidSect="00D36604">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39" w:rsidRDefault="00496E39" w:rsidP="00496E39">
      <w:pPr>
        <w:spacing w:line="240" w:lineRule="auto"/>
      </w:pPr>
      <w:r>
        <w:separator/>
      </w:r>
    </w:p>
  </w:endnote>
  <w:endnote w:type="continuationSeparator" w:id="0">
    <w:p w:rsidR="00496E39" w:rsidRDefault="00496E39" w:rsidP="00496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39" w:rsidRDefault="00496E39" w:rsidP="00496E39">
      <w:pPr>
        <w:spacing w:line="240" w:lineRule="auto"/>
      </w:pPr>
      <w:r>
        <w:separator/>
      </w:r>
    </w:p>
  </w:footnote>
  <w:footnote w:type="continuationSeparator" w:id="0">
    <w:p w:rsidR="00496E39" w:rsidRDefault="00496E39" w:rsidP="00496E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39"/>
    <w:rsid w:val="002E2BA4"/>
    <w:rsid w:val="00336DBF"/>
    <w:rsid w:val="003E1BCF"/>
    <w:rsid w:val="00465F4B"/>
    <w:rsid w:val="00496E39"/>
    <w:rsid w:val="005667BE"/>
    <w:rsid w:val="006C20AA"/>
    <w:rsid w:val="00701883"/>
    <w:rsid w:val="007217B1"/>
    <w:rsid w:val="009272B2"/>
    <w:rsid w:val="00A27902"/>
    <w:rsid w:val="00B1454C"/>
    <w:rsid w:val="00CF2261"/>
    <w:rsid w:val="00D36604"/>
    <w:rsid w:val="00D96685"/>
    <w:rsid w:val="00DA00C8"/>
    <w:rsid w:val="00DF6E4D"/>
    <w:rsid w:val="00E759A9"/>
    <w:rsid w:val="00F374D9"/>
    <w:rsid w:val="00F608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E39"/>
    <w:pPr>
      <w:spacing w:after="0" w:line="280" w:lineRule="atLeast"/>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qFormat/>
    <w:rsid w:val="009272B2"/>
    <w:pPr>
      <w:keepNext/>
      <w:spacing w:line="240" w:lineRule="auto"/>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paragraph" w:styleId="Funotentext">
    <w:name w:val="footnote text"/>
    <w:basedOn w:val="Standard"/>
    <w:link w:val="FunotentextZchn"/>
    <w:rsid w:val="00496E39"/>
    <w:rPr>
      <w:sz w:val="18"/>
    </w:rPr>
  </w:style>
  <w:style w:type="character" w:customStyle="1" w:styleId="FunotentextZchn">
    <w:name w:val="Fußnotentext Zchn"/>
    <w:basedOn w:val="Absatz-Standardschriftart"/>
    <w:link w:val="Funotentext"/>
    <w:rsid w:val="00496E39"/>
    <w:rPr>
      <w:rFonts w:ascii="Trebuchet MS" w:eastAsia="Times New Roman" w:hAnsi="Trebuchet MS" w:cs="Times New Roman"/>
      <w:sz w:val="18"/>
      <w:szCs w:val="20"/>
      <w:lang w:val="de-DE" w:eastAsia="de-DE"/>
    </w:rPr>
  </w:style>
  <w:style w:type="character" w:styleId="Hyperlink">
    <w:name w:val="Hyperlink"/>
    <w:basedOn w:val="Absatz-Standardschriftart"/>
    <w:uiPriority w:val="99"/>
    <w:unhideWhenUsed/>
    <w:rsid w:val="00496E39"/>
    <w:rPr>
      <w:color w:val="0000FF" w:themeColor="hyperlink"/>
      <w:u w:val="single"/>
    </w:rPr>
  </w:style>
  <w:style w:type="paragraph" w:styleId="Listenabsatz">
    <w:name w:val="List Paragraph"/>
    <w:basedOn w:val="Standard"/>
    <w:uiPriority w:val="34"/>
    <w:qFormat/>
    <w:rsid w:val="00496E39"/>
    <w:pPr>
      <w:ind w:left="720"/>
      <w:contextualSpacing/>
    </w:pPr>
  </w:style>
  <w:style w:type="paragraph" w:styleId="Titel">
    <w:name w:val="Title"/>
    <w:basedOn w:val="Standard"/>
    <w:next w:val="Standard"/>
    <w:link w:val="TitelZchn"/>
    <w:qFormat/>
    <w:rsid w:val="00496E39"/>
    <w:pPr>
      <w:spacing w:after="240" w:line="240" w:lineRule="auto"/>
      <w:jc w:val="center"/>
    </w:pPr>
    <w:rPr>
      <w:b/>
      <w:sz w:val="44"/>
      <w:szCs w:val="44"/>
      <w:lang w:val="de-AT"/>
    </w:rPr>
  </w:style>
  <w:style w:type="character" w:customStyle="1" w:styleId="TitelZchn">
    <w:name w:val="Titel Zchn"/>
    <w:basedOn w:val="Absatz-Standardschriftart"/>
    <w:link w:val="Titel"/>
    <w:rsid w:val="00496E39"/>
    <w:rPr>
      <w:rFonts w:ascii="Trebuchet MS" w:eastAsia="Times New Roman" w:hAnsi="Trebuchet MS" w:cs="Times New Roman"/>
      <w:b/>
      <w:sz w:val="44"/>
      <w:szCs w:val="44"/>
      <w:lang w:eastAsia="de-DE"/>
    </w:rPr>
  </w:style>
  <w:style w:type="character" w:styleId="Funotenzeichen">
    <w:name w:val="footnote reference"/>
    <w:basedOn w:val="Absatz-Standardschriftart"/>
    <w:uiPriority w:val="99"/>
    <w:rsid w:val="00496E39"/>
    <w:rPr>
      <w:vertAlign w:val="superscript"/>
    </w:rPr>
  </w:style>
  <w:style w:type="paragraph" w:styleId="Textkrper">
    <w:name w:val="Body Text"/>
    <w:basedOn w:val="Standard"/>
    <w:link w:val="TextkrperZchn"/>
    <w:rsid w:val="00496E39"/>
    <w:pPr>
      <w:spacing w:line="240" w:lineRule="auto"/>
    </w:pPr>
    <w:rPr>
      <w:sz w:val="28"/>
      <w:lang w:eastAsia="de-AT"/>
    </w:rPr>
  </w:style>
  <w:style w:type="character" w:customStyle="1" w:styleId="TextkrperZchn">
    <w:name w:val="Textkörper Zchn"/>
    <w:basedOn w:val="Absatz-Standardschriftart"/>
    <w:link w:val="Textkrper"/>
    <w:rsid w:val="00496E39"/>
    <w:rPr>
      <w:rFonts w:ascii="Trebuchet MS" w:eastAsia="Times New Roman" w:hAnsi="Trebuchet MS" w:cs="Times New Roman"/>
      <w:sz w:val="28"/>
      <w:szCs w:val="20"/>
      <w:lang w:val="de-DE" w:eastAsia="de-AT"/>
    </w:rPr>
  </w:style>
  <w:style w:type="paragraph" w:styleId="Sprechblasentext">
    <w:name w:val="Balloon Text"/>
    <w:basedOn w:val="Standard"/>
    <w:link w:val="SprechblasentextZchn"/>
    <w:uiPriority w:val="99"/>
    <w:semiHidden/>
    <w:unhideWhenUsed/>
    <w:rsid w:val="006C20A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0AA"/>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E39"/>
    <w:pPr>
      <w:spacing w:after="0" w:line="280" w:lineRule="atLeast"/>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qFormat/>
    <w:rsid w:val="009272B2"/>
    <w:pPr>
      <w:keepNext/>
      <w:spacing w:line="240" w:lineRule="auto"/>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paragraph" w:styleId="Funotentext">
    <w:name w:val="footnote text"/>
    <w:basedOn w:val="Standard"/>
    <w:link w:val="FunotentextZchn"/>
    <w:rsid w:val="00496E39"/>
    <w:rPr>
      <w:sz w:val="18"/>
    </w:rPr>
  </w:style>
  <w:style w:type="character" w:customStyle="1" w:styleId="FunotentextZchn">
    <w:name w:val="Fußnotentext Zchn"/>
    <w:basedOn w:val="Absatz-Standardschriftart"/>
    <w:link w:val="Funotentext"/>
    <w:rsid w:val="00496E39"/>
    <w:rPr>
      <w:rFonts w:ascii="Trebuchet MS" w:eastAsia="Times New Roman" w:hAnsi="Trebuchet MS" w:cs="Times New Roman"/>
      <w:sz w:val="18"/>
      <w:szCs w:val="20"/>
      <w:lang w:val="de-DE" w:eastAsia="de-DE"/>
    </w:rPr>
  </w:style>
  <w:style w:type="character" w:styleId="Hyperlink">
    <w:name w:val="Hyperlink"/>
    <w:basedOn w:val="Absatz-Standardschriftart"/>
    <w:uiPriority w:val="99"/>
    <w:unhideWhenUsed/>
    <w:rsid w:val="00496E39"/>
    <w:rPr>
      <w:color w:val="0000FF" w:themeColor="hyperlink"/>
      <w:u w:val="single"/>
    </w:rPr>
  </w:style>
  <w:style w:type="paragraph" w:styleId="Listenabsatz">
    <w:name w:val="List Paragraph"/>
    <w:basedOn w:val="Standard"/>
    <w:uiPriority w:val="34"/>
    <w:qFormat/>
    <w:rsid w:val="00496E39"/>
    <w:pPr>
      <w:ind w:left="720"/>
      <w:contextualSpacing/>
    </w:pPr>
  </w:style>
  <w:style w:type="paragraph" w:styleId="Titel">
    <w:name w:val="Title"/>
    <w:basedOn w:val="Standard"/>
    <w:next w:val="Standard"/>
    <w:link w:val="TitelZchn"/>
    <w:qFormat/>
    <w:rsid w:val="00496E39"/>
    <w:pPr>
      <w:spacing w:after="240" w:line="240" w:lineRule="auto"/>
      <w:jc w:val="center"/>
    </w:pPr>
    <w:rPr>
      <w:b/>
      <w:sz w:val="44"/>
      <w:szCs w:val="44"/>
      <w:lang w:val="de-AT"/>
    </w:rPr>
  </w:style>
  <w:style w:type="character" w:customStyle="1" w:styleId="TitelZchn">
    <w:name w:val="Titel Zchn"/>
    <w:basedOn w:val="Absatz-Standardschriftart"/>
    <w:link w:val="Titel"/>
    <w:rsid w:val="00496E39"/>
    <w:rPr>
      <w:rFonts w:ascii="Trebuchet MS" w:eastAsia="Times New Roman" w:hAnsi="Trebuchet MS" w:cs="Times New Roman"/>
      <w:b/>
      <w:sz w:val="44"/>
      <w:szCs w:val="44"/>
      <w:lang w:eastAsia="de-DE"/>
    </w:rPr>
  </w:style>
  <w:style w:type="character" w:styleId="Funotenzeichen">
    <w:name w:val="footnote reference"/>
    <w:basedOn w:val="Absatz-Standardschriftart"/>
    <w:uiPriority w:val="99"/>
    <w:rsid w:val="00496E39"/>
    <w:rPr>
      <w:vertAlign w:val="superscript"/>
    </w:rPr>
  </w:style>
  <w:style w:type="paragraph" w:styleId="Textkrper">
    <w:name w:val="Body Text"/>
    <w:basedOn w:val="Standard"/>
    <w:link w:val="TextkrperZchn"/>
    <w:rsid w:val="00496E39"/>
    <w:pPr>
      <w:spacing w:line="240" w:lineRule="auto"/>
    </w:pPr>
    <w:rPr>
      <w:sz w:val="28"/>
      <w:lang w:eastAsia="de-AT"/>
    </w:rPr>
  </w:style>
  <w:style w:type="character" w:customStyle="1" w:styleId="TextkrperZchn">
    <w:name w:val="Textkörper Zchn"/>
    <w:basedOn w:val="Absatz-Standardschriftart"/>
    <w:link w:val="Textkrper"/>
    <w:rsid w:val="00496E39"/>
    <w:rPr>
      <w:rFonts w:ascii="Trebuchet MS" w:eastAsia="Times New Roman" w:hAnsi="Trebuchet MS" w:cs="Times New Roman"/>
      <w:sz w:val="28"/>
      <w:szCs w:val="20"/>
      <w:lang w:val="de-DE" w:eastAsia="de-AT"/>
    </w:rPr>
  </w:style>
  <w:style w:type="paragraph" w:styleId="Sprechblasentext">
    <w:name w:val="Balloon Text"/>
    <w:basedOn w:val="Standard"/>
    <w:link w:val="SprechblasentextZchn"/>
    <w:uiPriority w:val="99"/>
    <w:semiHidden/>
    <w:unhideWhenUsed/>
    <w:rsid w:val="006C20A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0AA"/>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Korper</dc:creator>
  <cp:lastModifiedBy>Croy, Marie (WKW/Wiener Einkaufsstraßen)</cp:lastModifiedBy>
  <cp:revision>3</cp:revision>
  <cp:lastPrinted>2018-05-21T16:40:00Z</cp:lastPrinted>
  <dcterms:created xsi:type="dcterms:W3CDTF">2018-05-22T11:04:00Z</dcterms:created>
  <dcterms:modified xsi:type="dcterms:W3CDTF">2018-05-24T08:40:00Z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959636705</vt:i4>
  </property>
  <property fmtid="{D5CDD505-2E9C-101B-9397-08002B2CF9AE}" pid="3" name="_NewReviewCycle">
    <vt:lpwstr/>
  </property>
  <property fmtid="{D5CDD505-2E9C-101B-9397-08002B2CF9AE}" pid="4" name="_EmailSubject">
    <vt:lpwstr>Musterformulare und Unterlagen für Download Bereich auf einkaufsstrassen.wien</vt:lpwstr>
  </property>
  <property fmtid="{D5CDD505-2E9C-101B-9397-08002B2CF9AE}" pid="5" name="_AuthorEmail">
    <vt:lpwstr>marie-therese.croy@wkw.at</vt:lpwstr>
  </property>
  <property fmtid="{D5CDD505-2E9C-101B-9397-08002B2CF9AE}" pid="6" name="_AuthorEmailDisplayName">
    <vt:lpwstr>Croy, Marie (WKW/MgS WKOiB)</vt:lpwstr>
  </property>
</Properties>
</file>